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94" w:rsidRPr="00485121" w:rsidRDefault="00F03F94" w:rsidP="00F03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«География»</w:t>
      </w:r>
    </w:p>
    <w:p w:rsidR="00F03F94" w:rsidRPr="00485121" w:rsidRDefault="004C0D5F" w:rsidP="00F03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F03F94">
        <w:rPr>
          <w:rFonts w:ascii="Times New Roman" w:hAnsi="Times New Roman" w:cs="Times New Roman"/>
          <w:sz w:val="24"/>
          <w:szCs w:val="24"/>
        </w:rPr>
        <w:t xml:space="preserve"> обучения 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F03F94" w:rsidRPr="00485121" w:rsidTr="00195B41">
        <w:tc>
          <w:tcPr>
            <w:tcW w:w="2289" w:type="dxa"/>
          </w:tcPr>
          <w:p w:rsidR="00F03F94" w:rsidRPr="00485121" w:rsidRDefault="00F03F94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</w:tcPr>
          <w:p w:rsidR="005F2E9E" w:rsidRDefault="005F2E9E" w:rsidP="00195B41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</w:pPr>
            <w:r w:rsidRPr="00586BAB">
              <w:t>Программы для общеобразовате</w:t>
            </w:r>
            <w:r>
              <w:t>льных учреждений по географии 10 – 11 классов по линии «Полярная звезда».</w:t>
            </w:r>
            <w:r w:rsidRPr="00053406">
              <w:t xml:space="preserve"> </w:t>
            </w:r>
            <w:r>
              <w:t xml:space="preserve">Авторы: </w:t>
            </w:r>
            <w:proofErr w:type="spellStart"/>
            <w:r>
              <w:t>А.И.Алексеев</w:t>
            </w:r>
            <w:proofErr w:type="spellEnd"/>
            <w:r w:rsidR="00B40894">
              <w:t>,</w:t>
            </w:r>
            <w:r>
              <w:t xml:space="preserve"> </w:t>
            </w:r>
            <w:proofErr w:type="spellStart"/>
            <w:r>
              <w:t>В.В.Николина</w:t>
            </w:r>
            <w:proofErr w:type="spellEnd"/>
            <w:r>
              <w:t xml:space="preserve">, </w:t>
            </w:r>
            <w:proofErr w:type="spellStart"/>
            <w:r>
              <w:t>Е.К.Липкина</w:t>
            </w:r>
            <w:proofErr w:type="spellEnd"/>
            <w:r w:rsidR="00B40894">
              <w:t>.</w:t>
            </w:r>
            <w:r>
              <w:t xml:space="preserve"> Москва. Просвещение. 2009 год.</w:t>
            </w:r>
          </w:p>
          <w:p w:rsidR="00F03F94" w:rsidRPr="00B774A3" w:rsidRDefault="00F03F94" w:rsidP="00195B41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proofErr w:type="gramStart"/>
            <w:r w:rsidRPr="00B774A3">
              <w:rPr>
                <w:rStyle w:val="FontStyle13"/>
              </w:rPr>
              <w:t>федеральный  перечень</w:t>
            </w:r>
            <w:proofErr w:type="gramEnd"/>
            <w:r w:rsidRPr="00B774A3">
              <w:rPr>
                <w:rStyle w:val="FontStyle13"/>
              </w:rPr>
              <w:t xml:space="preserve"> учебников, рекомендованных Министерством образования Российской   Федерации   к  использованию  в   образовательном   процессе в общеобр</w:t>
            </w:r>
            <w:r>
              <w:rPr>
                <w:rStyle w:val="FontStyle13"/>
              </w:rPr>
              <w:t>азовательных учреждениях на 201</w:t>
            </w:r>
            <w:r w:rsidR="00B40894">
              <w:rPr>
                <w:rStyle w:val="FontStyle13"/>
              </w:rPr>
              <w:t>6</w:t>
            </w:r>
            <w:r>
              <w:rPr>
                <w:rStyle w:val="FontStyle13"/>
              </w:rPr>
              <w:t xml:space="preserve"> - 201</w:t>
            </w:r>
            <w:r w:rsidR="00B40894">
              <w:rPr>
                <w:rStyle w:val="FontStyle13"/>
              </w:rPr>
              <w:t>7</w:t>
            </w:r>
            <w:r w:rsidRPr="00B774A3">
              <w:rPr>
                <w:rStyle w:val="FontStyle13"/>
              </w:rPr>
              <w:t xml:space="preserve"> учебный год; </w:t>
            </w:r>
          </w:p>
          <w:p w:rsidR="00F03F94" w:rsidRPr="00B14337" w:rsidRDefault="00F03F94" w:rsidP="00195B41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</w:pPr>
            <w:r>
              <w:rPr>
                <w:rStyle w:val="FontStyle13"/>
              </w:rPr>
              <w:t>учебный план ОУ на 2016-2017 учебный год</w:t>
            </w:r>
            <w:r w:rsidRPr="00485121">
              <w:rPr>
                <w:rStyle w:val="FontStyle13"/>
              </w:rPr>
              <w:t>;</w:t>
            </w:r>
          </w:p>
        </w:tc>
      </w:tr>
      <w:tr w:rsidR="00F03F94" w:rsidRPr="00485121" w:rsidTr="00195B41">
        <w:tc>
          <w:tcPr>
            <w:tcW w:w="2289" w:type="dxa"/>
          </w:tcPr>
          <w:p w:rsidR="00F03F94" w:rsidRPr="00485121" w:rsidRDefault="003D4713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учебник</w:t>
            </w:r>
          </w:p>
        </w:tc>
        <w:tc>
          <w:tcPr>
            <w:tcW w:w="7282" w:type="dxa"/>
          </w:tcPr>
          <w:p w:rsidR="00F03F94" w:rsidRPr="00394CF9" w:rsidRDefault="00394CF9" w:rsidP="00010B8A">
            <w:pPr>
              <w:pStyle w:val="a4"/>
              <w:numPr>
                <w:ilvl w:val="0"/>
                <w:numId w:val="2"/>
              </w:numPr>
            </w:pPr>
            <w:r w:rsidRPr="00394CF9">
              <w:rPr>
                <w:b/>
                <w:lang w:eastAsia="ru-RU"/>
              </w:rPr>
              <w:t>10 класс:</w:t>
            </w:r>
            <w:r>
              <w:rPr>
                <w:lang w:eastAsia="ru-RU"/>
              </w:rPr>
              <w:t xml:space="preserve"> </w:t>
            </w:r>
            <w:r w:rsidR="00AF0877">
              <w:rPr>
                <w:lang w:eastAsia="ru-RU"/>
              </w:rPr>
              <w:t xml:space="preserve">Гладкий Ю.Н. </w:t>
            </w:r>
            <w:r w:rsidR="00AF0877" w:rsidRPr="004E6C71">
              <w:rPr>
                <w:bCs/>
                <w:lang w:eastAsia="ru-RU"/>
              </w:rPr>
              <w:t>География</w:t>
            </w:r>
            <w:r w:rsidR="00AF0877">
              <w:rPr>
                <w:bCs/>
                <w:lang w:eastAsia="ru-RU"/>
              </w:rPr>
              <w:t xml:space="preserve">. 10 </w:t>
            </w:r>
            <w:proofErr w:type="spellStart"/>
            <w:r w:rsidR="00AF0877">
              <w:rPr>
                <w:bCs/>
                <w:lang w:eastAsia="ru-RU"/>
              </w:rPr>
              <w:t>кл</w:t>
            </w:r>
            <w:proofErr w:type="spellEnd"/>
            <w:r w:rsidR="00AF0877">
              <w:rPr>
                <w:bCs/>
                <w:lang w:eastAsia="ru-RU"/>
              </w:rPr>
              <w:t xml:space="preserve">: учеб. для </w:t>
            </w:r>
            <w:proofErr w:type="spellStart"/>
            <w:r w:rsidR="00AF0877">
              <w:rPr>
                <w:bCs/>
                <w:lang w:eastAsia="ru-RU"/>
              </w:rPr>
              <w:t>общеобразоват</w:t>
            </w:r>
            <w:proofErr w:type="spellEnd"/>
            <w:r w:rsidR="00AF0877">
              <w:rPr>
                <w:bCs/>
                <w:lang w:eastAsia="ru-RU"/>
              </w:rPr>
              <w:t xml:space="preserve"> </w:t>
            </w:r>
            <w:r w:rsidR="00EB6E35">
              <w:rPr>
                <w:bCs/>
                <w:lang w:eastAsia="ru-RU"/>
              </w:rPr>
              <w:t>организаций</w:t>
            </w:r>
            <w:r w:rsidR="00AF0877">
              <w:rPr>
                <w:bCs/>
                <w:lang w:eastAsia="ru-RU"/>
              </w:rPr>
              <w:t xml:space="preserve">: базовый уровень/ </w:t>
            </w:r>
            <w:r w:rsidR="00AF0877" w:rsidRPr="004E6C71">
              <w:rPr>
                <w:bCs/>
                <w:lang w:eastAsia="ru-RU"/>
              </w:rPr>
              <w:t>Ю.Н.Гладкий, В.В. Николина, М.:</w:t>
            </w:r>
            <w:r w:rsidR="00AF0877">
              <w:rPr>
                <w:bCs/>
                <w:lang w:eastAsia="ru-RU"/>
              </w:rPr>
              <w:t xml:space="preserve"> </w:t>
            </w:r>
            <w:r w:rsidR="00010B8A">
              <w:rPr>
                <w:bCs/>
                <w:lang w:eastAsia="ru-RU"/>
              </w:rPr>
              <w:t>Просвещение, 2014.</w:t>
            </w:r>
          </w:p>
          <w:p w:rsidR="00394CF9" w:rsidRPr="00394CF9" w:rsidRDefault="00394CF9" w:rsidP="00394CF9">
            <w:pPr>
              <w:pStyle w:val="a4"/>
              <w:numPr>
                <w:ilvl w:val="0"/>
                <w:numId w:val="2"/>
              </w:numPr>
            </w:pPr>
            <w:r>
              <w:rPr>
                <w:b/>
                <w:lang w:eastAsia="ru-RU"/>
              </w:rPr>
              <w:t>11</w:t>
            </w:r>
            <w:r w:rsidRPr="00394CF9">
              <w:rPr>
                <w:b/>
                <w:lang w:eastAsia="ru-RU"/>
              </w:rPr>
              <w:t xml:space="preserve"> класс:</w:t>
            </w:r>
            <w:r>
              <w:rPr>
                <w:lang w:eastAsia="ru-RU"/>
              </w:rPr>
              <w:t xml:space="preserve"> Гладкий Ю.Н. </w:t>
            </w:r>
            <w:r w:rsidRPr="004E6C71">
              <w:rPr>
                <w:bCs/>
                <w:lang w:eastAsia="ru-RU"/>
              </w:rPr>
              <w:t>География</w:t>
            </w:r>
            <w:r>
              <w:rPr>
                <w:bCs/>
                <w:lang w:eastAsia="ru-RU"/>
              </w:rPr>
              <w:t xml:space="preserve">. 11 </w:t>
            </w:r>
            <w:proofErr w:type="spellStart"/>
            <w:r>
              <w:rPr>
                <w:bCs/>
                <w:lang w:eastAsia="ru-RU"/>
              </w:rPr>
              <w:t>кл</w:t>
            </w:r>
            <w:proofErr w:type="spellEnd"/>
            <w:r>
              <w:rPr>
                <w:bCs/>
                <w:lang w:eastAsia="ru-RU"/>
              </w:rPr>
              <w:t xml:space="preserve">: учеб. для </w:t>
            </w:r>
            <w:proofErr w:type="spellStart"/>
            <w:r>
              <w:rPr>
                <w:bCs/>
                <w:lang w:eastAsia="ru-RU"/>
              </w:rPr>
              <w:t>общеобразоват</w:t>
            </w:r>
            <w:proofErr w:type="spellEnd"/>
            <w:r>
              <w:rPr>
                <w:bCs/>
                <w:lang w:eastAsia="ru-RU"/>
              </w:rPr>
              <w:t xml:space="preserve"> организаций: базовый уровень/ </w:t>
            </w:r>
            <w:r w:rsidRPr="004E6C71">
              <w:rPr>
                <w:bCs/>
                <w:lang w:eastAsia="ru-RU"/>
              </w:rPr>
              <w:t>Ю.Н.</w:t>
            </w:r>
            <w:r>
              <w:rPr>
                <w:bCs/>
                <w:lang w:eastAsia="ru-RU"/>
              </w:rPr>
              <w:t xml:space="preserve"> </w:t>
            </w:r>
            <w:r w:rsidRPr="004E6C71">
              <w:rPr>
                <w:bCs/>
                <w:lang w:eastAsia="ru-RU"/>
              </w:rPr>
              <w:t>Гладкий, В.В. Николина, М.:</w:t>
            </w:r>
            <w:r>
              <w:rPr>
                <w:bCs/>
                <w:lang w:eastAsia="ru-RU"/>
              </w:rPr>
              <w:t xml:space="preserve"> Просвещение, 2015.</w:t>
            </w:r>
          </w:p>
        </w:tc>
      </w:tr>
      <w:tr w:rsidR="00F03F94" w:rsidRPr="00485121" w:rsidTr="00195B41">
        <w:tc>
          <w:tcPr>
            <w:tcW w:w="2289" w:type="dxa"/>
          </w:tcPr>
          <w:p w:rsidR="00F03F94" w:rsidRPr="00485121" w:rsidRDefault="00F03F94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F03F94" w:rsidRPr="00FE39CE" w:rsidRDefault="00F03F94" w:rsidP="00195B4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обучения географии</w:t>
            </w:r>
            <w:r w:rsidR="005F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10-11 </w:t>
            </w:r>
            <w:proofErr w:type="spellStart"/>
            <w:r w:rsidR="005F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FE3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93051" w:rsidRPr="009D0A24" w:rsidRDefault="00E93051" w:rsidP="00E93051">
            <w:pPr>
              <w:numPr>
                <w:ilvl w:val="0"/>
                <w:numId w:val="6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121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</w:rPr>
              <w:t xml:space="preserve">освоение системы географических знаний </w:t>
            </w:r>
            <w:r w:rsidRPr="009D0A24">
              <w:rPr>
                <w:rFonts w:ascii="Times New Roman" w:eastAsia="Calibri" w:hAnsi="Times New Roman" w:cs="Times New Roman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E93051" w:rsidRPr="009D0A24" w:rsidRDefault="00E93051" w:rsidP="00E93051">
            <w:pPr>
              <w:numPr>
                <w:ilvl w:val="0"/>
                <w:numId w:val="6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121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</w:rPr>
              <w:t>овладение умениями</w:t>
            </w:r>
            <w:r w:rsidRPr="009D0A24">
              <w:rPr>
                <w:rFonts w:ascii="Times New Roman" w:eastAsia="Calibri" w:hAnsi="Times New Roman" w:cs="Times New Roman"/>
              </w:rPr>
              <w:t xml:space="preserve">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9D0A24">
              <w:rPr>
                <w:rFonts w:ascii="Times New Roman" w:eastAsia="Calibri" w:hAnsi="Times New Roman" w:cs="Times New Roman"/>
              </w:rPr>
              <w:t>геоэкологических</w:t>
            </w:r>
            <w:proofErr w:type="spellEnd"/>
            <w:r w:rsidRPr="009D0A24">
              <w:rPr>
                <w:rFonts w:ascii="Times New Roman" w:eastAsia="Calibri" w:hAnsi="Times New Roman" w:cs="Times New Roman"/>
              </w:rPr>
              <w:t xml:space="preserve"> процессов и явлений;</w:t>
            </w:r>
          </w:p>
          <w:p w:rsidR="00E93051" w:rsidRPr="009D0A24" w:rsidRDefault="00E93051" w:rsidP="00E93051">
            <w:pPr>
              <w:numPr>
                <w:ilvl w:val="0"/>
                <w:numId w:val="6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121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</w:rPr>
              <w:t xml:space="preserve">развитие </w:t>
            </w:r>
            <w:r w:rsidRPr="009D0A24">
              <w:rPr>
                <w:rFonts w:ascii="Times New Roman" w:eastAsia="Calibri" w:hAnsi="Times New Roman" w:cs="Times New Roman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E93051" w:rsidRPr="009D0A24" w:rsidRDefault="00E93051" w:rsidP="00E93051">
            <w:pPr>
              <w:numPr>
                <w:ilvl w:val="0"/>
                <w:numId w:val="6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121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  <w:spacing w:val="10"/>
              </w:rPr>
              <w:t>воспитание</w:t>
            </w:r>
            <w:r w:rsidRPr="009D0A24">
              <w:rPr>
                <w:rFonts w:ascii="Times New Roman" w:eastAsia="Calibri" w:hAnsi="Times New Roman" w:cs="Times New Roman"/>
                <w:spacing w:val="10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="00E93051" w:rsidRPr="009D0A24" w:rsidRDefault="00E93051" w:rsidP="00E93051">
            <w:pPr>
              <w:numPr>
                <w:ilvl w:val="0"/>
                <w:numId w:val="6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121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</w:rPr>
              <w:t>использование</w:t>
            </w:r>
            <w:r w:rsidRPr="009D0A24">
              <w:rPr>
                <w:rFonts w:ascii="Times New Roman" w:eastAsia="Calibri" w:hAnsi="Times New Roman" w:cs="Times New Roman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E93051" w:rsidRPr="009D0A24" w:rsidRDefault="00E93051" w:rsidP="00E93051">
            <w:pPr>
              <w:tabs>
                <w:tab w:val="left" w:pos="405"/>
              </w:tabs>
              <w:ind w:firstLine="263"/>
              <w:jc w:val="both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</w:rPr>
              <w:t>• нахождения и применения</w:t>
            </w:r>
            <w:r w:rsidRPr="009D0A24">
              <w:rPr>
                <w:rFonts w:ascii="Times New Roman" w:eastAsia="Calibri" w:hAnsi="Times New Roman" w:cs="Times New Roman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E93051" w:rsidRPr="00222311" w:rsidRDefault="00E93051" w:rsidP="00E93051">
            <w:pPr>
              <w:tabs>
                <w:tab w:val="left" w:pos="405"/>
              </w:tabs>
              <w:ind w:firstLine="263"/>
              <w:jc w:val="both"/>
              <w:rPr>
                <w:rFonts w:ascii="Times New Roman" w:eastAsia="Calibri" w:hAnsi="Times New Roman" w:cs="Times New Roman"/>
              </w:rPr>
            </w:pPr>
            <w:r w:rsidRPr="009D0A24">
              <w:rPr>
                <w:rFonts w:ascii="Times New Roman" w:eastAsia="Calibri" w:hAnsi="Times New Roman" w:cs="Times New Roman"/>
                <w:b/>
              </w:rPr>
              <w:t>• понимания</w:t>
            </w:r>
            <w:r w:rsidRPr="009D0A24">
              <w:rPr>
                <w:rFonts w:ascii="Times New Roman" w:eastAsia="Calibri" w:hAnsi="Times New Roman" w:cs="Times New Roman"/>
              </w:rPr>
      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F03F94" w:rsidRPr="00E93051" w:rsidRDefault="00E93051" w:rsidP="00E93051">
            <w:pPr>
              <w:tabs>
                <w:tab w:val="left" w:pos="405"/>
              </w:tabs>
              <w:ind w:firstLine="263"/>
              <w:jc w:val="both"/>
              <w:rPr>
                <w:rFonts w:ascii="Times New Roman" w:hAnsi="Times New Roman"/>
              </w:rPr>
            </w:pPr>
            <w:r w:rsidRPr="009D0A24">
              <w:rPr>
                <w:rFonts w:ascii="Times New Roman" w:eastAsia="Calibri" w:hAnsi="Times New Roman" w:cs="Times New Roman"/>
                <w:spacing w:val="-4"/>
              </w:rPr>
      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</w:tc>
      </w:tr>
      <w:tr w:rsidR="00F03F94" w:rsidRPr="00485121" w:rsidTr="00195B41">
        <w:tc>
          <w:tcPr>
            <w:tcW w:w="2289" w:type="dxa"/>
          </w:tcPr>
          <w:p w:rsidR="00F03F94" w:rsidRPr="00485121" w:rsidRDefault="00F03F94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F03F94" w:rsidRPr="00485121" w:rsidRDefault="0025744D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F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3F94" w:rsidRPr="00485121" w:rsidTr="00195B41">
        <w:tc>
          <w:tcPr>
            <w:tcW w:w="2289" w:type="dxa"/>
          </w:tcPr>
          <w:p w:rsidR="00F03F94" w:rsidRPr="00485121" w:rsidRDefault="00F03F94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7282" w:type="dxa"/>
          </w:tcPr>
          <w:p w:rsidR="003E7CE1" w:rsidRDefault="00CD14A7" w:rsidP="003E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3F94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03F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0D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3F94">
              <w:rPr>
                <w:rFonts w:ascii="Times New Roman" w:hAnsi="Times New Roman" w:cs="Times New Roman"/>
                <w:sz w:val="24"/>
                <w:szCs w:val="24"/>
              </w:rPr>
              <w:t>часов (2 часа</w:t>
            </w:r>
            <w:r w:rsidR="00F03F94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E7CE1">
              <w:rPr>
                <w:rFonts w:ascii="Times New Roman" w:hAnsi="Times New Roman" w:cs="Times New Roman"/>
                <w:sz w:val="24"/>
                <w:szCs w:val="24"/>
              </w:rPr>
              <w:t>: 1 час</w:t>
            </w:r>
            <w:r w:rsidR="003E7CE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E7CE1">
              <w:rPr>
                <w:rFonts w:ascii="Times New Roman" w:hAnsi="Times New Roman" w:cs="Times New Roman"/>
                <w:sz w:val="24"/>
                <w:szCs w:val="24"/>
              </w:rPr>
              <w:t xml:space="preserve"> + 1 час компонент ОУ)</w:t>
            </w:r>
          </w:p>
          <w:p w:rsidR="0025744D" w:rsidRDefault="003E7CE1" w:rsidP="003E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образовательного учреждения реализуетс</w:t>
            </w:r>
            <w:r w:rsidR="004C0D5F">
              <w:rPr>
                <w:rFonts w:ascii="Times New Roman" w:hAnsi="Times New Roman" w:cs="Times New Roman"/>
                <w:sz w:val="24"/>
                <w:szCs w:val="24"/>
              </w:rPr>
              <w:t>я для углубленного изучения тем.</w:t>
            </w:r>
          </w:p>
          <w:p w:rsidR="00CD14A7" w:rsidRPr="00485121" w:rsidRDefault="00CD14A7" w:rsidP="004C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класс- </w:t>
            </w:r>
            <w:r w:rsidR="00257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0D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F03F94" w:rsidRPr="00485121" w:rsidTr="00195B41">
        <w:tc>
          <w:tcPr>
            <w:tcW w:w="2289" w:type="dxa"/>
          </w:tcPr>
          <w:p w:rsidR="00F03F94" w:rsidRPr="00485121" w:rsidRDefault="00F03F94" w:rsidP="001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результатам обучения и освоения содержания курса</w:t>
            </w:r>
          </w:p>
        </w:tc>
        <w:tc>
          <w:tcPr>
            <w:tcW w:w="7282" w:type="dxa"/>
          </w:tcPr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курса «География. Современный мир» </w:t>
            </w:r>
            <w:r w:rsidR="001C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bookmarkStart w:id="0" w:name="_GoBack"/>
            <w:bookmarkEnd w:id="0"/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Знать/понимать: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освоения Земли человеком, изменение характера связей человека с природой;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природные ресурсы мира и особенности их использования;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оптимизации человеческого воздействия на природную среду;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«природопользование», виды природопользования;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устойчивого развития общества;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динамики численности населения, воспроизводство населения и его типы, направления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демографической политики в различных страна мира;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 состав населения, крупные языковые семьи мира и ареалы их распространения, половозрастную структуру населения, особенность размещения населения по территории Земли;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с наиболее высокой и самой низкой плотностью населения;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города и агломерации мира;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миграций;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культурно-исторические центры мира, ареалы распространения мировых религий, крупнейшие цивилизации мира и их особенности;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глобальной мировой экономики, место России в мировой экономики;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 номенклатуру, указанную в учебнике;</w:t>
            </w:r>
          </w:p>
          <w:p w:rsidR="006254AD" w:rsidRPr="006254AD" w:rsidRDefault="006254AD" w:rsidP="006254AD">
            <w:pPr>
              <w:tabs>
                <w:tab w:val="left" w:pos="3430"/>
              </w:tabs>
              <w:ind w:left="26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2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статистические материалы и данные средств массовой информации;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отдельными видами ресурсов, рациональность и нерациональность использований ресурсов;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страны, являющиеся крупнейшими экспортёрами и импортёрами важнейших видов промышленной и сельскохозяйственной продукции;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демографические особенности и размещение </w:t>
            </w:r>
            <w:proofErr w:type="gramStart"/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,</w:t>
            </w:r>
            <w:proofErr w:type="gramEnd"/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современных миграций населения;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общие черты и различие  в воспроизводстве и составе населения различных регионов мира;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размещения отраслей промышленности и сельского хозяйства;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факторы размещения ведущих отраслей </w:t>
            </w: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экономико-географическую характеристику отдельных стран  и сравнительную географическую характеристику двух стран;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прогноз основных направлений антропогенного воздействия на природную среду в современном мире;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взаимосвязи глобальных проблем человечества;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для объяснения географических явлений и процессов;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развёрнутый план доклада, сообщения;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картосхемы связей географических процессов и явлений;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строить, диаграммы, таблицы, графики на основе статистических данных и делать на их основе выводы;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презентовать реферат;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проблемных вопросов, включаться в дискуссию;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видами текста, содержащими географическую информацию;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Оценивать: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отдельных регионов и стран природными и трудовыми ресурсами;</w:t>
            </w:r>
          </w:p>
          <w:p w:rsidR="006254AD" w:rsidRPr="006254AD" w:rsidRDefault="006254AD" w:rsidP="006254AD">
            <w:pPr>
              <w:ind w:left="2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ресурсы мира;</w:t>
            </w:r>
          </w:p>
          <w:p w:rsidR="006254AD" w:rsidRPr="006254AD" w:rsidRDefault="006254AD" w:rsidP="006254A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современное геополитическое положение стран и регионов;</w:t>
            </w:r>
          </w:p>
          <w:p w:rsidR="006254AD" w:rsidRPr="006254AD" w:rsidRDefault="006254AD" w:rsidP="006254A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в современном мире;</w:t>
            </w:r>
          </w:p>
          <w:p w:rsidR="006254AD" w:rsidRPr="006254AD" w:rsidRDefault="006254AD" w:rsidP="006254A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человеческой деятельности на окружающую среду;</w:t>
            </w:r>
          </w:p>
          <w:p w:rsidR="006254AD" w:rsidRPr="006254AD" w:rsidRDefault="006254AD" w:rsidP="006254A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ситуации в отдельных странах и регионах;</w:t>
            </w:r>
          </w:p>
          <w:p w:rsidR="00F03F94" w:rsidRPr="006254AD" w:rsidRDefault="006254AD" w:rsidP="006254AD">
            <w:pPr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и пути развития современного мира.</w:t>
            </w:r>
            <w:r w:rsidRPr="00FB03A8">
              <w:rPr>
                <w:color w:val="000000"/>
              </w:rPr>
              <w:t xml:space="preserve"> </w:t>
            </w:r>
            <w:r>
              <w:t xml:space="preserve"> </w:t>
            </w:r>
            <w:r w:rsidR="00F03F94">
              <w:t xml:space="preserve"> </w:t>
            </w:r>
          </w:p>
        </w:tc>
      </w:tr>
    </w:tbl>
    <w:p w:rsidR="00F03F94" w:rsidRDefault="00F03F94" w:rsidP="00F03F94"/>
    <w:p w:rsidR="008C3C6E" w:rsidRDefault="008C3C6E"/>
    <w:sectPr w:rsidR="008C3C6E" w:rsidSect="00B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4E5A"/>
    <w:multiLevelType w:val="hybridMultilevel"/>
    <w:tmpl w:val="24564C64"/>
    <w:lvl w:ilvl="0" w:tplc="3B0494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26D89"/>
    <w:multiLevelType w:val="hybridMultilevel"/>
    <w:tmpl w:val="965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F94"/>
    <w:rsid w:val="00010B8A"/>
    <w:rsid w:val="001C27FB"/>
    <w:rsid w:val="0025744D"/>
    <w:rsid w:val="00394CF9"/>
    <w:rsid w:val="003D4713"/>
    <w:rsid w:val="003E7CE1"/>
    <w:rsid w:val="004C0D5F"/>
    <w:rsid w:val="005F2B3A"/>
    <w:rsid w:val="005F2E9E"/>
    <w:rsid w:val="006254AD"/>
    <w:rsid w:val="008C3C6E"/>
    <w:rsid w:val="00AF0877"/>
    <w:rsid w:val="00B40894"/>
    <w:rsid w:val="00CD14A7"/>
    <w:rsid w:val="00E93051"/>
    <w:rsid w:val="00EB6E35"/>
    <w:rsid w:val="00F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B2AB-5CAA-4848-8081-E73DD1D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03F9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3F9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3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0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5291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ученик_2</dc:creator>
  <cp:keywords/>
  <dc:description/>
  <cp:lastModifiedBy>Test1</cp:lastModifiedBy>
  <cp:revision>17</cp:revision>
  <dcterms:created xsi:type="dcterms:W3CDTF">2016-10-18T14:39:00Z</dcterms:created>
  <dcterms:modified xsi:type="dcterms:W3CDTF">2017-01-23T08:59:00Z</dcterms:modified>
</cp:coreProperties>
</file>